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F8EB" w14:textId="77777777" w:rsidR="00986AB7" w:rsidRDefault="00986AB7">
      <w:pPr>
        <w:rPr>
          <w:b/>
          <w:sz w:val="20"/>
          <w:lang w:val="de-DE"/>
        </w:rPr>
      </w:pPr>
      <w:r>
        <w:rPr>
          <w:lang w:val="de-DE"/>
        </w:rPr>
        <w:t xml:space="preserve">                 </w:t>
      </w:r>
      <w:r w:rsidR="00000000">
        <w:rPr>
          <w:lang w:val="hr-HR"/>
        </w:rPr>
        <w:pict w14:anchorId="7A0B12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 fillcolor="window">
            <v:imagedata r:id="rId6" o:title=""/>
          </v:shape>
        </w:pict>
      </w:r>
    </w:p>
    <w:p w14:paraId="427A22C4" w14:textId="77777777" w:rsidR="00986AB7" w:rsidRDefault="00986AB7">
      <w:pPr>
        <w:rPr>
          <w:sz w:val="20"/>
          <w:lang w:val="de-DE"/>
        </w:rPr>
      </w:pPr>
      <w:r>
        <w:rPr>
          <w:b/>
          <w:sz w:val="20"/>
          <w:lang w:val="de-DE"/>
        </w:rPr>
        <w:t xml:space="preserve">      REPUBLIKA HRVATSKA</w:t>
      </w:r>
    </w:p>
    <w:p w14:paraId="62949969" w14:textId="77777777" w:rsidR="00986AB7" w:rsidRDefault="00986AB7">
      <w:pPr>
        <w:rPr>
          <w:lang w:val="de-DE"/>
        </w:rPr>
      </w:pPr>
      <w:r>
        <w:rPr>
          <w:sz w:val="20"/>
          <w:lang w:val="de-DE"/>
        </w:rPr>
        <w:t>ŠIBENSKO-KNINSKA ŽUPANIJA</w:t>
      </w:r>
    </w:p>
    <w:p w14:paraId="79CE33AC" w14:textId="77777777" w:rsidR="00986AB7" w:rsidRDefault="00986AB7">
      <w:pPr>
        <w:rPr>
          <w:b/>
        </w:rPr>
      </w:pPr>
      <w:r>
        <w:rPr>
          <w:lang w:val="de-DE"/>
        </w:rPr>
        <w:t xml:space="preserve">                 </w:t>
      </w:r>
      <w:r w:rsidR="00000000">
        <w:rPr>
          <w:sz w:val="20"/>
        </w:rPr>
        <w:pict w14:anchorId="15D16A55">
          <v:shape id="_x0000_i1026" type="#_x0000_t75" style="width:38.25pt;height:51.75pt" filled="t">
            <v:fill color2="black"/>
            <v:imagedata r:id="rId7" o:title=""/>
          </v:shape>
        </w:pict>
      </w:r>
    </w:p>
    <w:p w14:paraId="76A14837" w14:textId="77777777" w:rsidR="00986AB7" w:rsidRDefault="00986AB7">
      <w:r>
        <w:rPr>
          <w:b/>
        </w:rPr>
        <w:t xml:space="preserve">     G R A D   Š I B E N I K</w:t>
      </w:r>
    </w:p>
    <w:p w14:paraId="245C5434" w14:textId="77777777" w:rsidR="00C756F3" w:rsidRDefault="00986AB7">
      <w:r>
        <w:t xml:space="preserve">             </w:t>
      </w:r>
      <w:proofErr w:type="spellStart"/>
      <w:r>
        <w:t>Gradonačelnik</w:t>
      </w:r>
      <w:proofErr w:type="spellEnd"/>
      <w:r>
        <w:t xml:space="preserve">   </w:t>
      </w:r>
    </w:p>
    <w:p w14:paraId="051709DD" w14:textId="77777777" w:rsidR="00986AB7" w:rsidRDefault="00986AB7">
      <w:pPr>
        <w:rPr>
          <w:lang w:val="hr-HR"/>
        </w:rPr>
      </w:pPr>
      <w:r>
        <w:t xml:space="preserve">         </w:t>
      </w:r>
    </w:p>
    <w:p w14:paraId="5FE214E3" w14:textId="056FC9B0" w:rsidR="00A47E55" w:rsidRDefault="00FB2292" w:rsidP="00A47E55">
      <w:pPr>
        <w:pStyle w:val="Podnoje"/>
        <w:tabs>
          <w:tab w:val="clear" w:pos="4153"/>
          <w:tab w:val="clear" w:pos="8306"/>
        </w:tabs>
        <w:rPr>
          <w:lang w:val="hr-HR"/>
        </w:rPr>
      </w:pPr>
      <w:r>
        <w:rPr>
          <w:lang w:val="hr-HR"/>
        </w:rPr>
        <w:t xml:space="preserve">KLASA: </w:t>
      </w:r>
      <w:r w:rsidR="00A47E55">
        <w:rPr>
          <w:lang w:val="hr-HR"/>
        </w:rPr>
        <w:t>940-01/</w:t>
      </w:r>
      <w:r w:rsidR="00FE1515">
        <w:rPr>
          <w:lang w:val="hr-HR"/>
        </w:rPr>
        <w:t>17</w:t>
      </w:r>
      <w:r w:rsidR="00A47E55">
        <w:rPr>
          <w:lang w:val="hr-HR"/>
        </w:rPr>
        <w:t>-01/</w:t>
      </w:r>
      <w:r w:rsidR="00FE1515">
        <w:rPr>
          <w:lang w:val="hr-HR"/>
        </w:rPr>
        <w:t>105</w:t>
      </w:r>
    </w:p>
    <w:p w14:paraId="7F482BBE" w14:textId="0B2FF84C" w:rsidR="00986AB7" w:rsidRDefault="008A53C6">
      <w:pPr>
        <w:pStyle w:val="Podnoje"/>
        <w:tabs>
          <w:tab w:val="clear" w:pos="4153"/>
          <w:tab w:val="clear" w:pos="8306"/>
        </w:tabs>
        <w:rPr>
          <w:lang w:val="hr-HR"/>
        </w:rPr>
      </w:pPr>
      <w:r>
        <w:rPr>
          <w:lang w:val="hr-HR"/>
        </w:rPr>
        <w:t>UR</w:t>
      </w:r>
      <w:r w:rsidR="006B53D9">
        <w:rPr>
          <w:lang w:val="hr-HR"/>
        </w:rPr>
        <w:t>BROJ:2182</w:t>
      </w:r>
      <w:r w:rsidR="00711516">
        <w:rPr>
          <w:lang w:val="hr-HR"/>
        </w:rPr>
        <w:t>-</w:t>
      </w:r>
      <w:r w:rsidR="006B53D9">
        <w:rPr>
          <w:lang w:val="hr-HR"/>
        </w:rPr>
        <w:t>1</w:t>
      </w:r>
      <w:r w:rsidR="004873AC">
        <w:rPr>
          <w:lang w:val="hr-HR"/>
        </w:rPr>
        <w:t>-07/</w:t>
      </w:r>
      <w:r w:rsidR="004A3C9D">
        <w:rPr>
          <w:lang w:val="hr-HR"/>
        </w:rPr>
        <w:t>5</w:t>
      </w:r>
      <w:r w:rsidR="004873AC">
        <w:rPr>
          <w:lang w:val="hr-HR"/>
        </w:rPr>
        <w:t>-</w:t>
      </w:r>
      <w:r w:rsidR="00565A15">
        <w:rPr>
          <w:lang w:val="hr-HR"/>
        </w:rPr>
        <w:t>2</w:t>
      </w:r>
      <w:r w:rsidR="00FE1515">
        <w:rPr>
          <w:lang w:val="hr-HR"/>
        </w:rPr>
        <w:t>3</w:t>
      </w:r>
      <w:r w:rsidR="00902405">
        <w:rPr>
          <w:lang w:val="hr-HR"/>
        </w:rPr>
        <w:t>-</w:t>
      </w:r>
      <w:r w:rsidR="006472E8">
        <w:rPr>
          <w:lang w:val="hr-HR"/>
        </w:rPr>
        <w:t>8</w:t>
      </w:r>
    </w:p>
    <w:p w14:paraId="0EC30BB7" w14:textId="30754919" w:rsidR="00986AB7" w:rsidRDefault="004873AC">
      <w:pPr>
        <w:rPr>
          <w:lang w:val="hr-HR"/>
        </w:rPr>
      </w:pPr>
      <w:r>
        <w:rPr>
          <w:lang w:val="hr-HR"/>
        </w:rPr>
        <w:t xml:space="preserve">U Šibeniku, </w:t>
      </w:r>
      <w:r w:rsidR="006472E8">
        <w:rPr>
          <w:lang w:val="hr-HR"/>
        </w:rPr>
        <w:t>1</w:t>
      </w:r>
      <w:r w:rsidR="00F73A71">
        <w:rPr>
          <w:lang w:val="hr-HR"/>
        </w:rPr>
        <w:t>4</w:t>
      </w:r>
      <w:r>
        <w:rPr>
          <w:lang w:val="hr-HR"/>
        </w:rPr>
        <w:t>.</w:t>
      </w:r>
      <w:r w:rsidR="002B52EE">
        <w:rPr>
          <w:lang w:val="hr-HR"/>
        </w:rPr>
        <w:t xml:space="preserve"> </w:t>
      </w:r>
      <w:r w:rsidR="006472E8">
        <w:rPr>
          <w:lang w:val="hr-HR"/>
        </w:rPr>
        <w:t>veljače</w:t>
      </w:r>
      <w:r w:rsidR="002B52EE">
        <w:rPr>
          <w:lang w:val="hr-HR"/>
        </w:rPr>
        <w:t xml:space="preserve"> </w:t>
      </w:r>
      <w:r>
        <w:rPr>
          <w:lang w:val="hr-HR"/>
        </w:rPr>
        <w:t>20</w:t>
      </w:r>
      <w:r w:rsidR="00BD5318">
        <w:rPr>
          <w:lang w:val="hr-HR"/>
        </w:rPr>
        <w:t>2</w:t>
      </w:r>
      <w:r w:rsidR="0040718E">
        <w:rPr>
          <w:lang w:val="hr-HR"/>
        </w:rPr>
        <w:t>3</w:t>
      </w:r>
      <w:r w:rsidR="00986AB7">
        <w:rPr>
          <w:lang w:val="hr-HR"/>
        </w:rPr>
        <w:t>. godine</w:t>
      </w:r>
    </w:p>
    <w:p w14:paraId="6BA53056" w14:textId="77777777" w:rsidR="00986AB7" w:rsidRDefault="00986AB7">
      <w:pPr>
        <w:jc w:val="both"/>
        <w:rPr>
          <w:lang w:val="hr-HR"/>
        </w:rPr>
      </w:pPr>
    </w:p>
    <w:p w14:paraId="3B3C50AC" w14:textId="36E3FC3A" w:rsidR="00FB3667" w:rsidRPr="008B38F3" w:rsidRDefault="003B4A12" w:rsidP="00FB3667">
      <w:pPr>
        <w:jc w:val="both"/>
        <w:rPr>
          <w:lang w:val="hr-HR"/>
        </w:rPr>
      </w:pPr>
      <w:r>
        <w:rPr>
          <w:lang w:val="hr-HR"/>
        </w:rPr>
        <w:t xml:space="preserve">         </w:t>
      </w:r>
      <w:r w:rsidR="00986AB7" w:rsidRPr="008B38F3">
        <w:rPr>
          <w:lang w:val="hr-HR"/>
        </w:rPr>
        <w:t xml:space="preserve">Na temelju Zakona o </w:t>
      </w:r>
      <w:r w:rsidR="008D415B" w:rsidRPr="008B38F3">
        <w:rPr>
          <w:lang w:val="hr-HR"/>
        </w:rPr>
        <w:t>cestama (NN:</w:t>
      </w:r>
      <w:r w:rsidR="00BD5318" w:rsidRPr="008B38F3">
        <w:rPr>
          <w:lang w:val="hr-HR"/>
        </w:rPr>
        <w:t xml:space="preserve"> </w:t>
      </w:r>
      <w:r w:rsidR="008D415B" w:rsidRPr="008B38F3">
        <w:rPr>
          <w:lang w:val="hr-HR"/>
        </w:rPr>
        <w:t>84/11,</w:t>
      </w:r>
      <w:r w:rsidRPr="008B38F3">
        <w:rPr>
          <w:lang w:val="hr-HR"/>
        </w:rPr>
        <w:t xml:space="preserve"> </w:t>
      </w:r>
      <w:r w:rsidR="008D415B" w:rsidRPr="008B38F3">
        <w:rPr>
          <w:lang w:val="hr-HR"/>
        </w:rPr>
        <w:t>22/13,</w:t>
      </w:r>
      <w:r w:rsidRPr="008B38F3">
        <w:rPr>
          <w:lang w:val="hr-HR"/>
        </w:rPr>
        <w:t xml:space="preserve"> </w:t>
      </w:r>
      <w:r w:rsidR="008D415B" w:rsidRPr="008B38F3">
        <w:rPr>
          <w:lang w:val="hr-HR"/>
        </w:rPr>
        <w:t>54/13,</w:t>
      </w:r>
      <w:r w:rsidRPr="008B38F3">
        <w:rPr>
          <w:lang w:val="hr-HR"/>
        </w:rPr>
        <w:t xml:space="preserve"> </w:t>
      </w:r>
      <w:r w:rsidR="00986AB7" w:rsidRPr="008B38F3">
        <w:rPr>
          <w:lang w:val="hr-HR"/>
        </w:rPr>
        <w:t>148/13</w:t>
      </w:r>
      <w:r w:rsidR="00BD5318" w:rsidRPr="008B38F3">
        <w:rPr>
          <w:lang w:val="hr-HR"/>
        </w:rPr>
        <w:t xml:space="preserve">, </w:t>
      </w:r>
      <w:r w:rsidR="008D415B" w:rsidRPr="008B38F3">
        <w:rPr>
          <w:lang w:val="hr-HR"/>
        </w:rPr>
        <w:t>92/14</w:t>
      </w:r>
      <w:r w:rsidR="002B52EE" w:rsidRPr="008B38F3">
        <w:rPr>
          <w:lang w:val="hr-HR"/>
        </w:rPr>
        <w:t>,</w:t>
      </w:r>
      <w:r w:rsidR="00BD5318" w:rsidRPr="008B38F3">
        <w:rPr>
          <w:lang w:val="hr-HR"/>
        </w:rPr>
        <w:t xml:space="preserve"> 110/19</w:t>
      </w:r>
      <w:r w:rsidR="0040718E" w:rsidRPr="008B38F3">
        <w:rPr>
          <w:lang w:val="hr-HR"/>
        </w:rPr>
        <w:t xml:space="preserve">, </w:t>
      </w:r>
      <w:r w:rsidR="002B52EE" w:rsidRPr="008B38F3">
        <w:rPr>
          <w:lang w:val="hr-HR"/>
        </w:rPr>
        <w:t>144/21</w:t>
      </w:r>
      <w:r w:rsidR="0040718E" w:rsidRPr="008B38F3">
        <w:rPr>
          <w:lang w:val="hr-HR"/>
        </w:rPr>
        <w:t xml:space="preserve"> i 114/22</w:t>
      </w:r>
      <w:r w:rsidRPr="008B38F3">
        <w:rPr>
          <w:lang w:val="hr-HR"/>
        </w:rPr>
        <w:t>)</w:t>
      </w:r>
      <w:r w:rsidR="006F224A" w:rsidRPr="008B38F3">
        <w:rPr>
          <w:lang w:val="hr-HR"/>
        </w:rPr>
        <w:t xml:space="preserve"> </w:t>
      </w:r>
      <w:r w:rsidR="002B52EE" w:rsidRPr="008B38F3">
        <w:rPr>
          <w:lang w:val="hr-HR"/>
        </w:rPr>
        <w:t xml:space="preserve">Zakona o državnoj izmjeri i katastru nekretnina (NN:112/18) i </w:t>
      </w:r>
      <w:r w:rsidR="00FD2903" w:rsidRPr="008B38F3">
        <w:rPr>
          <w:lang w:val="hr-HR"/>
        </w:rPr>
        <w:t>Uputi Središnjeg ureda DGU: KLASA: 932-01/12-02/182 URBROJ:541-03-1-12-28 od 24. listopada 2012. godine</w:t>
      </w:r>
      <w:r w:rsidR="008B38F3" w:rsidRPr="008B38F3">
        <w:rPr>
          <w:lang w:val="hr-HR"/>
        </w:rPr>
        <w:t xml:space="preserve"> i na temelju Zakona o komunalnom gospodarstvu (NN 68/18, 110/188 i 32//20), Odluke o komunalnoj infrastrukturi Grada Šibenika i njezinom pravnom statusu Klasa: 363-01/20-01/126  i čl. 75. Pravilnika o geodetskim elaboratima (NN: 59/18)</w:t>
      </w:r>
      <w:r w:rsidR="00FD2903" w:rsidRPr="008B38F3">
        <w:rPr>
          <w:lang w:val="hr-HR"/>
        </w:rPr>
        <w:t>,</w:t>
      </w:r>
      <w:r w:rsidR="002B52EE" w:rsidRPr="008B38F3">
        <w:rPr>
          <w:lang w:val="hr-HR"/>
        </w:rPr>
        <w:t xml:space="preserve"> naručitelj geodetskih elaborata GRAD ŠIBENIK,</w:t>
      </w:r>
      <w:r w:rsidR="00FD2903" w:rsidRPr="008B38F3">
        <w:rPr>
          <w:lang w:val="hr-HR"/>
        </w:rPr>
        <w:t xml:space="preserve"> </w:t>
      </w:r>
      <w:r w:rsidR="002B52EE" w:rsidRPr="008B38F3">
        <w:rPr>
          <w:lang w:val="hr-HR"/>
        </w:rPr>
        <w:t xml:space="preserve">Trg </w:t>
      </w:r>
      <w:proofErr w:type="spellStart"/>
      <w:r w:rsidR="002B52EE" w:rsidRPr="008B38F3">
        <w:rPr>
          <w:lang w:val="hr-HR"/>
        </w:rPr>
        <w:t>palih</w:t>
      </w:r>
      <w:proofErr w:type="spellEnd"/>
      <w:r w:rsidR="002B52EE" w:rsidRPr="008B38F3">
        <w:rPr>
          <w:lang w:val="hr-HR"/>
        </w:rPr>
        <w:t xml:space="preserve"> branitelja Domovinskog rata 1, </w:t>
      </w:r>
      <w:r w:rsidR="00FD2903" w:rsidRPr="008B38F3">
        <w:rPr>
          <w:lang w:val="hr-HR"/>
        </w:rPr>
        <w:t xml:space="preserve">Šibenik </w:t>
      </w:r>
      <w:r w:rsidR="002B52EE" w:rsidRPr="008B38F3">
        <w:rPr>
          <w:lang w:val="hr-HR"/>
        </w:rPr>
        <w:t>objavljuje:</w:t>
      </w:r>
    </w:p>
    <w:p w14:paraId="13EFB306" w14:textId="77777777" w:rsidR="00063745" w:rsidRPr="008B38F3" w:rsidRDefault="00063745">
      <w:pPr>
        <w:rPr>
          <w:b/>
          <w:lang w:val="hr-HR"/>
        </w:rPr>
      </w:pPr>
    </w:p>
    <w:p w14:paraId="6DB3AD2A" w14:textId="2FB168F4" w:rsidR="00FB3667" w:rsidRDefault="003C2308" w:rsidP="00FE1515">
      <w:pPr>
        <w:ind w:left="2880" w:firstLine="720"/>
        <w:rPr>
          <w:b/>
          <w:lang w:val="hr-HR"/>
        </w:rPr>
      </w:pPr>
      <w:r>
        <w:rPr>
          <w:b/>
          <w:lang w:val="hr-HR"/>
        </w:rPr>
        <w:t xml:space="preserve">      </w:t>
      </w:r>
      <w:r w:rsidR="00063745">
        <w:rPr>
          <w:b/>
          <w:lang w:val="hr-HR"/>
        </w:rPr>
        <w:t>JAVNI POZIV</w:t>
      </w:r>
    </w:p>
    <w:p w14:paraId="2107291C" w14:textId="77777777" w:rsidR="00FB3667" w:rsidRDefault="00FB3667" w:rsidP="00C21398">
      <w:pPr>
        <w:jc w:val="both"/>
        <w:rPr>
          <w:b/>
          <w:lang w:val="hr-HR"/>
        </w:rPr>
      </w:pPr>
    </w:p>
    <w:p w14:paraId="2AC0CC99" w14:textId="284B7944" w:rsidR="00565A15" w:rsidRDefault="009C7AB6" w:rsidP="006472E8">
      <w:pPr>
        <w:numPr>
          <w:ilvl w:val="0"/>
          <w:numId w:val="2"/>
        </w:numPr>
        <w:jc w:val="both"/>
        <w:rPr>
          <w:b/>
          <w:lang w:val="hr-HR"/>
        </w:rPr>
      </w:pPr>
      <w:r>
        <w:rPr>
          <w:bCs/>
          <w:lang w:val="hr-HR"/>
        </w:rPr>
        <w:t>NA UVID GEODETSK</w:t>
      </w:r>
      <w:r w:rsidR="00F0775D">
        <w:rPr>
          <w:bCs/>
          <w:lang w:val="hr-HR"/>
        </w:rPr>
        <w:t>IH</w:t>
      </w:r>
      <w:r>
        <w:rPr>
          <w:bCs/>
          <w:lang w:val="hr-HR"/>
        </w:rPr>
        <w:t xml:space="preserve"> ELABORATA IZVEDENOG STANJA NERAZVRSTAN</w:t>
      </w:r>
      <w:r w:rsidR="000F4DDD">
        <w:rPr>
          <w:bCs/>
          <w:lang w:val="hr-HR"/>
        </w:rPr>
        <w:t xml:space="preserve">IH </w:t>
      </w:r>
      <w:r>
        <w:rPr>
          <w:bCs/>
          <w:lang w:val="hr-HR"/>
        </w:rPr>
        <w:t xml:space="preserve"> CEST</w:t>
      </w:r>
      <w:r w:rsidR="000F4DDD">
        <w:rPr>
          <w:bCs/>
          <w:lang w:val="hr-HR"/>
        </w:rPr>
        <w:t>A</w:t>
      </w:r>
      <w:r>
        <w:rPr>
          <w:bCs/>
          <w:lang w:val="hr-HR"/>
        </w:rPr>
        <w:t>-ULIC</w:t>
      </w:r>
      <w:r w:rsidR="000F4DDD">
        <w:rPr>
          <w:bCs/>
          <w:lang w:val="hr-HR"/>
        </w:rPr>
        <w:t>A</w:t>
      </w:r>
      <w:r w:rsidR="001F7FEA">
        <w:rPr>
          <w:b/>
          <w:lang w:val="hr-HR"/>
        </w:rPr>
        <w:t>:</w:t>
      </w:r>
      <w:r w:rsidR="00986AB7">
        <w:rPr>
          <w:b/>
          <w:lang w:val="hr-HR"/>
        </w:rPr>
        <w:t xml:space="preserve"> </w:t>
      </w:r>
      <w:r w:rsidR="000F4DDD">
        <w:rPr>
          <w:b/>
          <w:lang w:val="hr-HR"/>
        </w:rPr>
        <w:t xml:space="preserve"> </w:t>
      </w:r>
    </w:p>
    <w:p w14:paraId="0DDF0A21" w14:textId="77777777" w:rsidR="002B52EE" w:rsidRDefault="002B52EE" w:rsidP="00C21398">
      <w:pPr>
        <w:jc w:val="both"/>
        <w:rPr>
          <w:b/>
          <w:lang w:val="hr-HR"/>
        </w:rPr>
      </w:pPr>
    </w:p>
    <w:p w14:paraId="4175D09D" w14:textId="3254A42D" w:rsidR="00565A15" w:rsidRDefault="004E30BB" w:rsidP="0040718E">
      <w:pPr>
        <w:jc w:val="both"/>
        <w:rPr>
          <w:b/>
          <w:lang w:val="hr-HR"/>
        </w:rPr>
      </w:pPr>
      <w:r>
        <w:rPr>
          <w:b/>
          <w:lang w:val="hr-HR"/>
        </w:rPr>
        <w:t xml:space="preserve">     </w:t>
      </w:r>
      <w:r w:rsidR="00565A15">
        <w:rPr>
          <w:b/>
          <w:lang w:val="hr-HR"/>
        </w:rPr>
        <w:t>-</w:t>
      </w:r>
      <w:r w:rsidR="001F7E15">
        <w:rPr>
          <w:b/>
          <w:lang w:val="hr-HR"/>
        </w:rPr>
        <w:t xml:space="preserve"> </w:t>
      </w:r>
      <w:r>
        <w:rPr>
          <w:b/>
          <w:lang w:val="hr-HR"/>
        </w:rPr>
        <w:t xml:space="preserve"> </w:t>
      </w:r>
      <w:r w:rsidR="006472E8">
        <w:rPr>
          <w:b/>
          <w:lang w:val="hr-HR"/>
        </w:rPr>
        <w:t xml:space="preserve">KAPRIJSKA, KRBELA, MASLINOVKA </w:t>
      </w:r>
      <w:r w:rsidR="00623D2A">
        <w:rPr>
          <w:b/>
          <w:lang w:val="hr-HR"/>
        </w:rPr>
        <w:t>i</w:t>
      </w:r>
      <w:r w:rsidR="006472E8">
        <w:rPr>
          <w:b/>
          <w:lang w:val="hr-HR"/>
        </w:rPr>
        <w:t xml:space="preserve"> PRVIĆKA</w:t>
      </w:r>
      <w:r w:rsidR="0040718E">
        <w:rPr>
          <w:b/>
          <w:lang w:val="hr-HR"/>
        </w:rPr>
        <w:t xml:space="preserve"> ulica</w:t>
      </w:r>
      <w:r w:rsidR="002B52EE">
        <w:rPr>
          <w:b/>
          <w:lang w:val="hr-HR"/>
        </w:rPr>
        <w:t xml:space="preserve"> u </w:t>
      </w:r>
      <w:proofErr w:type="spellStart"/>
      <w:r w:rsidR="0040718E">
        <w:rPr>
          <w:b/>
          <w:lang w:val="hr-HR"/>
        </w:rPr>
        <w:t>Žaboriću</w:t>
      </w:r>
      <w:proofErr w:type="spellEnd"/>
    </w:p>
    <w:p w14:paraId="7D5869D0" w14:textId="77777777" w:rsidR="00151FCB" w:rsidRDefault="00151FCB">
      <w:pPr>
        <w:jc w:val="both"/>
        <w:rPr>
          <w:lang w:val="hr-HR"/>
        </w:rPr>
      </w:pPr>
    </w:p>
    <w:p w14:paraId="74FE57A8" w14:textId="109A1640" w:rsidR="00FB3667" w:rsidRDefault="004E30BB" w:rsidP="0040718E">
      <w:pPr>
        <w:jc w:val="both"/>
        <w:rPr>
          <w:lang w:val="hr-HR"/>
        </w:rPr>
      </w:pPr>
      <w:r>
        <w:rPr>
          <w:lang w:val="hr-HR"/>
        </w:rPr>
        <w:t>d</w:t>
      </w:r>
      <w:r w:rsidR="009C7AB6">
        <w:rPr>
          <w:lang w:val="hr-HR"/>
        </w:rPr>
        <w:t xml:space="preserve">ana </w:t>
      </w:r>
      <w:r w:rsidR="006472E8">
        <w:rPr>
          <w:lang w:val="hr-HR"/>
        </w:rPr>
        <w:t>23</w:t>
      </w:r>
      <w:r w:rsidR="00A14C44">
        <w:rPr>
          <w:lang w:val="hr-HR"/>
        </w:rPr>
        <w:t>.</w:t>
      </w:r>
      <w:r w:rsidR="009C7AB6">
        <w:rPr>
          <w:lang w:val="hr-HR"/>
        </w:rPr>
        <w:t xml:space="preserve"> </w:t>
      </w:r>
      <w:r w:rsidR="006472E8">
        <w:rPr>
          <w:lang w:val="hr-HR"/>
        </w:rPr>
        <w:t>veljače</w:t>
      </w:r>
      <w:r w:rsidR="002B52EE">
        <w:rPr>
          <w:lang w:val="hr-HR"/>
        </w:rPr>
        <w:t xml:space="preserve"> </w:t>
      </w:r>
      <w:r w:rsidR="009C7AB6">
        <w:rPr>
          <w:lang w:val="hr-HR"/>
        </w:rPr>
        <w:t>20</w:t>
      </w:r>
      <w:r w:rsidR="00192E38">
        <w:rPr>
          <w:lang w:val="hr-HR"/>
        </w:rPr>
        <w:t>2</w:t>
      </w:r>
      <w:r w:rsidR="0040718E">
        <w:rPr>
          <w:lang w:val="hr-HR"/>
        </w:rPr>
        <w:t>3</w:t>
      </w:r>
      <w:r w:rsidR="009C7AB6">
        <w:rPr>
          <w:lang w:val="hr-HR"/>
        </w:rPr>
        <w:t xml:space="preserve">. </w:t>
      </w:r>
      <w:r w:rsidR="00FB3667">
        <w:rPr>
          <w:lang w:val="hr-HR"/>
        </w:rPr>
        <w:t>g</w:t>
      </w:r>
      <w:r w:rsidR="009C7AB6">
        <w:rPr>
          <w:lang w:val="hr-HR"/>
        </w:rPr>
        <w:t xml:space="preserve">odine u prostorijama Grada Šibenika, Trg </w:t>
      </w:r>
      <w:proofErr w:type="spellStart"/>
      <w:r w:rsidR="009C7AB6">
        <w:rPr>
          <w:lang w:val="hr-HR"/>
        </w:rPr>
        <w:t>palih</w:t>
      </w:r>
      <w:proofErr w:type="spellEnd"/>
      <w:r w:rsidR="009C7AB6">
        <w:rPr>
          <w:lang w:val="hr-HR"/>
        </w:rPr>
        <w:t xml:space="preserve"> branitelja Domovinskog rata 1,</w:t>
      </w:r>
      <w:r w:rsidR="00712851">
        <w:rPr>
          <w:lang w:val="hr-HR"/>
        </w:rPr>
        <w:t xml:space="preserve"> Šibenik,</w:t>
      </w:r>
      <w:r w:rsidR="009C7AB6">
        <w:rPr>
          <w:lang w:val="hr-HR"/>
        </w:rPr>
        <w:t xml:space="preserve"> soba broj 21, II kat, u vremenu od 09.00-12.00 sati, sve zainteresirane osobe pozivaju se na javni uvid</w:t>
      </w:r>
      <w:r w:rsidR="00FB3667">
        <w:rPr>
          <w:lang w:val="hr-HR"/>
        </w:rPr>
        <w:t xml:space="preserve"> </w:t>
      </w:r>
      <w:r w:rsidR="009C7AB6">
        <w:rPr>
          <w:lang w:val="hr-HR"/>
        </w:rPr>
        <w:t>geodetsk</w:t>
      </w:r>
      <w:r w:rsidR="00565A15">
        <w:rPr>
          <w:lang w:val="hr-HR"/>
        </w:rPr>
        <w:t>ih</w:t>
      </w:r>
      <w:r w:rsidR="009C7AB6">
        <w:rPr>
          <w:lang w:val="hr-HR"/>
        </w:rPr>
        <w:t xml:space="preserve"> elaborata izvedenog stanja nerazvrstan</w:t>
      </w:r>
      <w:r w:rsidR="00A14C44">
        <w:rPr>
          <w:lang w:val="hr-HR"/>
        </w:rPr>
        <w:t>ih</w:t>
      </w:r>
      <w:r w:rsidR="009C7AB6">
        <w:rPr>
          <w:lang w:val="hr-HR"/>
        </w:rPr>
        <w:t xml:space="preserve"> cest</w:t>
      </w:r>
      <w:r w:rsidR="00A14C44">
        <w:rPr>
          <w:lang w:val="hr-HR"/>
        </w:rPr>
        <w:t>a</w:t>
      </w:r>
      <w:r w:rsidR="009C7AB6">
        <w:rPr>
          <w:lang w:val="hr-HR"/>
        </w:rPr>
        <w:t>-ulic</w:t>
      </w:r>
      <w:r w:rsidR="005C6E1B">
        <w:rPr>
          <w:lang w:val="hr-HR"/>
        </w:rPr>
        <w:t>e</w:t>
      </w:r>
      <w:r w:rsidR="00A14C44">
        <w:rPr>
          <w:lang w:val="hr-HR"/>
        </w:rPr>
        <w:t xml:space="preserve"> </w:t>
      </w:r>
      <w:proofErr w:type="spellStart"/>
      <w:r w:rsidR="006472E8">
        <w:rPr>
          <w:lang w:val="hr-HR"/>
        </w:rPr>
        <w:t>Kaprijske</w:t>
      </w:r>
      <w:proofErr w:type="spellEnd"/>
      <w:r w:rsidR="006472E8">
        <w:rPr>
          <w:lang w:val="hr-HR"/>
        </w:rPr>
        <w:t xml:space="preserve">, </w:t>
      </w:r>
      <w:proofErr w:type="spellStart"/>
      <w:r w:rsidR="006472E8">
        <w:rPr>
          <w:lang w:val="hr-HR"/>
        </w:rPr>
        <w:t>Krbela</w:t>
      </w:r>
      <w:proofErr w:type="spellEnd"/>
      <w:r w:rsidR="006472E8">
        <w:rPr>
          <w:lang w:val="hr-HR"/>
        </w:rPr>
        <w:t xml:space="preserve">, </w:t>
      </w:r>
      <w:proofErr w:type="spellStart"/>
      <w:r w:rsidR="006472E8">
        <w:rPr>
          <w:lang w:val="hr-HR"/>
        </w:rPr>
        <w:t>Maslinovka</w:t>
      </w:r>
      <w:proofErr w:type="spellEnd"/>
      <w:r w:rsidR="006472E8">
        <w:rPr>
          <w:lang w:val="hr-HR"/>
        </w:rPr>
        <w:t xml:space="preserve"> i </w:t>
      </w:r>
      <w:proofErr w:type="spellStart"/>
      <w:r w:rsidR="006472E8">
        <w:rPr>
          <w:lang w:val="hr-HR"/>
        </w:rPr>
        <w:t>Prvićka</w:t>
      </w:r>
      <w:proofErr w:type="spellEnd"/>
      <w:r w:rsidR="0040718E">
        <w:rPr>
          <w:lang w:val="hr-HR"/>
        </w:rPr>
        <w:t xml:space="preserve"> u </w:t>
      </w:r>
      <w:proofErr w:type="spellStart"/>
      <w:r w:rsidR="0040718E">
        <w:rPr>
          <w:lang w:val="hr-HR"/>
        </w:rPr>
        <w:t>Žaboriću</w:t>
      </w:r>
      <w:proofErr w:type="spellEnd"/>
      <w:r w:rsidR="003D504E">
        <w:rPr>
          <w:lang w:val="hr-HR"/>
        </w:rPr>
        <w:t xml:space="preserve">, izrađeni od strane tvrtke </w:t>
      </w:r>
      <w:r w:rsidR="0040718E">
        <w:rPr>
          <w:lang w:val="hr-HR"/>
        </w:rPr>
        <w:t>GEOCAD d.o.o., Eugena Kvaternika 13, Zadar.</w:t>
      </w:r>
    </w:p>
    <w:p w14:paraId="2EB361B2" w14:textId="32B7B378" w:rsidR="006472E8" w:rsidRDefault="006472E8" w:rsidP="0040718E">
      <w:pPr>
        <w:jc w:val="both"/>
        <w:rPr>
          <w:lang w:val="hr-HR"/>
        </w:rPr>
      </w:pPr>
    </w:p>
    <w:p w14:paraId="4C6CD936" w14:textId="0064C83D" w:rsidR="006472E8" w:rsidRDefault="006472E8" w:rsidP="006472E8">
      <w:pPr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NA UVID GEODETSKOG ELABORATA IZVEDENOG STANJA NERAZVRSTANE CESTE</w:t>
      </w:r>
    </w:p>
    <w:p w14:paraId="32008BEC" w14:textId="5A04AB68" w:rsidR="006472E8" w:rsidRDefault="006472E8" w:rsidP="006472E8">
      <w:pPr>
        <w:ind w:left="960"/>
        <w:jc w:val="both"/>
        <w:rPr>
          <w:lang w:val="hr-HR"/>
        </w:rPr>
      </w:pPr>
    </w:p>
    <w:p w14:paraId="0030AA59" w14:textId="14388807" w:rsidR="006472E8" w:rsidRDefault="006472E8" w:rsidP="004E30BB">
      <w:pPr>
        <w:numPr>
          <w:ilvl w:val="0"/>
          <w:numId w:val="9"/>
        </w:numPr>
        <w:jc w:val="both"/>
        <w:rPr>
          <w:b/>
          <w:bCs/>
          <w:lang w:val="hr-HR"/>
        </w:rPr>
      </w:pPr>
      <w:r w:rsidRPr="006472E8">
        <w:rPr>
          <w:b/>
          <w:bCs/>
          <w:lang w:val="hr-HR"/>
        </w:rPr>
        <w:t xml:space="preserve">NC JADRTOVAC 102 </w:t>
      </w:r>
    </w:p>
    <w:p w14:paraId="15C80F42" w14:textId="36FE16F7" w:rsidR="006472E8" w:rsidRDefault="006472E8" w:rsidP="006472E8">
      <w:pPr>
        <w:jc w:val="both"/>
        <w:rPr>
          <w:b/>
          <w:bCs/>
          <w:lang w:val="hr-HR"/>
        </w:rPr>
      </w:pPr>
    </w:p>
    <w:p w14:paraId="34250FB5" w14:textId="0CCC625E" w:rsidR="006472E8" w:rsidRDefault="008B38F3" w:rsidP="008B38F3">
      <w:pPr>
        <w:ind w:left="851" w:hanging="284"/>
        <w:jc w:val="both"/>
        <w:rPr>
          <w:bCs/>
          <w:lang w:val="hr-HR"/>
        </w:rPr>
      </w:pPr>
      <w:r w:rsidRPr="008B38F3">
        <w:rPr>
          <w:b/>
          <w:bCs/>
          <w:lang w:val="hr-HR"/>
        </w:rPr>
        <w:t>3.</w:t>
      </w:r>
      <w:r>
        <w:rPr>
          <w:lang w:val="hr-HR"/>
        </w:rPr>
        <w:t xml:space="preserve"> </w:t>
      </w:r>
      <w:r w:rsidR="006472E8" w:rsidRPr="00623D2A">
        <w:rPr>
          <w:lang w:val="hr-HR"/>
        </w:rPr>
        <w:t>NA UVID GEODETSKOG ELABORATA IZVEDENOG STANJA</w:t>
      </w:r>
      <w:r w:rsidR="00623D2A">
        <w:rPr>
          <w:lang w:val="hr-HR"/>
        </w:rPr>
        <w:t xml:space="preserve"> KOMUNALNE INFRASTRUKTURE</w:t>
      </w:r>
      <w:r w:rsidR="003C2308">
        <w:rPr>
          <w:lang w:val="hr-HR"/>
        </w:rPr>
        <w:t xml:space="preserve"> </w:t>
      </w:r>
      <w:r w:rsidR="00623D2A">
        <w:rPr>
          <w:lang w:val="hr-HR"/>
        </w:rPr>
        <w:t>-</w:t>
      </w:r>
      <w:r w:rsidR="006472E8">
        <w:rPr>
          <w:b/>
          <w:bCs/>
          <w:lang w:val="hr-HR"/>
        </w:rPr>
        <w:t xml:space="preserve"> </w:t>
      </w:r>
      <w:r w:rsidR="00623D2A">
        <w:rPr>
          <w:bCs/>
          <w:lang w:val="hr-HR"/>
        </w:rPr>
        <w:t>JAVNE PROMETNE POVRŠINE NA KOJIMA NIJE DOPUŠTEN PROMET MOTORNIM VOZILIMA</w:t>
      </w:r>
    </w:p>
    <w:p w14:paraId="6C526080" w14:textId="54AA6E97" w:rsidR="00623D2A" w:rsidRDefault="00623D2A" w:rsidP="00623D2A">
      <w:pPr>
        <w:jc w:val="both"/>
        <w:rPr>
          <w:lang w:val="hr-HR"/>
        </w:rPr>
      </w:pPr>
    </w:p>
    <w:p w14:paraId="2D259465" w14:textId="383D0EB1" w:rsidR="00144F7B" w:rsidRDefault="00623D2A" w:rsidP="00FB3667">
      <w:pPr>
        <w:numPr>
          <w:ilvl w:val="0"/>
          <w:numId w:val="5"/>
        </w:numPr>
        <w:jc w:val="both"/>
        <w:rPr>
          <w:b/>
          <w:lang w:val="hr-HR"/>
        </w:rPr>
      </w:pPr>
      <w:r>
        <w:rPr>
          <w:b/>
          <w:lang w:val="hr-HR"/>
        </w:rPr>
        <w:t>PROLAZ</w:t>
      </w:r>
      <w:r w:rsidRPr="00994E52">
        <w:rPr>
          <w:b/>
          <w:lang w:val="hr-HR"/>
        </w:rPr>
        <w:t xml:space="preserve"> u </w:t>
      </w:r>
      <w:proofErr w:type="spellStart"/>
      <w:r w:rsidRPr="00994E52">
        <w:rPr>
          <w:b/>
          <w:lang w:val="hr-HR"/>
        </w:rPr>
        <w:t>Zablaću</w:t>
      </w:r>
      <w:proofErr w:type="spellEnd"/>
      <w:r>
        <w:rPr>
          <w:b/>
          <w:lang w:val="hr-HR"/>
        </w:rPr>
        <w:t xml:space="preserve"> -</w:t>
      </w:r>
      <w:r w:rsidRPr="00994E52">
        <w:rPr>
          <w:b/>
          <w:lang w:val="hr-HR"/>
        </w:rPr>
        <w:t xml:space="preserve"> </w:t>
      </w:r>
      <w:r>
        <w:rPr>
          <w:b/>
          <w:lang w:val="hr-HR"/>
        </w:rPr>
        <w:t>d</w:t>
      </w:r>
      <w:r w:rsidRPr="00994E52">
        <w:rPr>
          <w:b/>
          <w:lang w:val="hr-HR"/>
        </w:rPr>
        <w:t xml:space="preserve">io čest. </w:t>
      </w:r>
      <w:proofErr w:type="spellStart"/>
      <w:r w:rsidRPr="00994E52">
        <w:rPr>
          <w:b/>
          <w:lang w:val="hr-HR"/>
        </w:rPr>
        <w:t>zem</w:t>
      </w:r>
      <w:proofErr w:type="spellEnd"/>
      <w:r w:rsidRPr="00994E52">
        <w:rPr>
          <w:b/>
          <w:lang w:val="hr-HR"/>
        </w:rPr>
        <w:t xml:space="preserve">. 3873/1, dio čest. </w:t>
      </w:r>
      <w:proofErr w:type="spellStart"/>
      <w:r w:rsidRPr="00994E52">
        <w:rPr>
          <w:b/>
          <w:lang w:val="hr-HR"/>
        </w:rPr>
        <w:t>zem</w:t>
      </w:r>
      <w:proofErr w:type="spellEnd"/>
      <w:r w:rsidRPr="00994E52">
        <w:rPr>
          <w:b/>
          <w:lang w:val="hr-HR"/>
        </w:rPr>
        <w:t xml:space="preserve">. 3873/2 i dio čest. </w:t>
      </w:r>
      <w:proofErr w:type="spellStart"/>
      <w:r w:rsidRPr="00994E52">
        <w:rPr>
          <w:b/>
          <w:lang w:val="hr-HR"/>
        </w:rPr>
        <w:t>zgr</w:t>
      </w:r>
      <w:proofErr w:type="spellEnd"/>
      <w:r w:rsidRPr="00994E52">
        <w:rPr>
          <w:b/>
          <w:lang w:val="hr-HR"/>
        </w:rPr>
        <w:t>. 17/1 sve K.O. Donje Polj</w:t>
      </w:r>
      <w:r>
        <w:rPr>
          <w:b/>
          <w:lang w:val="hr-HR"/>
        </w:rPr>
        <w:t>e</w:t>
      </w:r>
    </w:p>
    <w:p w14:paraId="19695D57" w14:textId="77777777" w:rsidR="003C2308" w:rsidRPr="003C2308" w:rsidRDefault="003C2308" w:rsidP="008B38F3">
      <w:pPr>
        <w:ind w:left="360"/>
        <w:jc w:val="both"/>
        <w:rPr>
          <w:b/>
          <w:lang w:val="hr-HR"/>
        </w:rPr>
      </w:pPr>
    </w:p>
    <w:p w14:paraId="65E69E07" w14:textId="4BE969B9" w:rsidR="00623D2A" w:rsidRDefault="004E30BB" w:rsidP="00623D2A">
      <w:pPr>
        <w:jc w:val="both"/>
        <w:rPr>
          <w:lang w:val="hr-HR"/>
        </w:rPr>
      </w:pPr>
      <w:bookmarkStart w:id="0" w:name="_Hlk127266252"/>
      <w:r>
        <w:rPr>
          <w:lang w:val="hr-HR"/>
        </w:rPr>
        <w:lastRenderedPageBreak/>
        <w:t>d</w:t>
      </w:r>
      <w:r w:rsidR="00623D2A">
        <w:rPr>
          <w:lang w:val="hr-HR"/>
        </w:rPr>
        <w:t xml:space="preserve">ana 23. veljače 2023. godine u prostorijama Grada Šibenika, Trg </w:t>
      </w:r>
      <w:proofErr w:type="spellStart"/>
      <w:r w:rsidR="00623D2A">
        <w:rPr>
          <w:lang w:val="hr-HR"/>
        </w:rPr>
        <w:t>palih</w:t>
      </w:r>
      <w:proofErr w:type="spellEnd"/>
      <w:r w:rsidR="00623D2A">
        <w:rPr>
          <w:lang w:val="hr-HR"/>
        </w:rPr>
        <w:t xml:space="preserve"> branitelja Domovinskog rata 1, Šibenik, soba broj 21, II kat, u vremenu od 09.00-12.00 sati, sve zainteresirane osobe pozivaju se na javni uvid geodetskih elaborata izvedenog stanja nerazvrstanih cesta- NC JADRTOVAC 102 i na uvid geodetskog elaborata izvedenog stanja</w:t>
      </w:r>
      <w:r w:rsidR="003C2308">
        <w:rPr>
          <w:lang w:val="hr-HR"/>
        </w:rPr>
        <w:t xml:space="preserve"> komunalne infrastrukture -</w:t>
      </w:r>
      <w:r w:rsidR="00623D2A">
        <w:rPr>
          <w:lang w:val="hr-HR"/>
        </w:rPr>
        <w:t xml:space="preserve"> javne promete površine na kojima nije dopušten promet motornim vozil</w:t>
      </w:r>
      <w:r w:rsidR="003C2308">
        <w:rPr>
          <w:lang w:val="hr-HR"/>
        </w:rPr>
        <w:t>i</w:t>
      </w:r>
      <w:r w:rsidR="00623D2A">
        <w:rPr>
          <w:lang w:val="hr-HR"/>
        </w:rPr>
        <w:t xml:space="preserve">ma-prolaz u </w:t>
      </w:r>
      <w:proofErr w:type="spellStart"/>
      <w:r w:rsidR="00623D2A">
        <w:rPr>
          <w:lang w:val="hr-HR"/>
        </w:rPr>
        <w:t>Zablaću</w:t>
      </w:r>
      <w:proofErr w:type="spellEnd"/>
      <w:r w:rsidR="003C2308">
        <w:rPr>
          <w:lang w:val="hr-HR"/>
        </w:rPr>
        <w:t xml:space="preserve"> -</w:t>
      </w:r>
      <w:r w:rsidR="00623D2A" w:rsidRPr="00623D2A">
        <w:rPr>
          <w:b/>
          <w:lang w:val="hr-HR"/>
        </w:rPr>
        <w:t xml:space="preserve"> </w:t>
      </w:r>
      <w:r w:rsidR="00623D2A" w:rsidRPr="00623D2A">
        <w:rPr>
          <w:bCs/>
          <w:lang w:val="hr-HR"/>
        </w:rPr>
        <w:t xml:space="preserve">dio čest. </w:t>
      </w:r>
      <w:proofErr w:type="spellStart"/>
      <w:r w:rsidR="00623D2A" w:rsidRPr="00623D2A">
        <w:rPr>
          <w:bCs/>
          <w:lang w:val="hr-HR"/>
        </w:rPr>
        <w:t>zem</w:t>
      </w:r>
      <w:proofErr w:type="spellEnd"/>
      <w:r w:rsidR="00623D2A" w:rsidRPr="00623D2A">
        <w:rPr>
          <w:bCs/>
          <w:lang w:val="hr-HR"/>
        </w:rPr>
        <w:t xml:space="preserve">. 3873/1, dio čest. </w:t>
      </w:r>
      <w:proofErr w:type="spellStart"/>
      <w:r w:rsidR="00623D2A" w:rsidRPr="00623D2A">
        <w:rPr>
          <w:bCs/>
          <w:lang w:val="hr-HR"/>
        </w:rPr>
        <w:t>zem</w:t>
      </w:r>
      <w:proofErr w:type="spellEnd"/>
      <w:r w:rsidR="00623D2A" w:rsidRPr="00623D2A">
        <w:rPr>
          <w:bCs/>
          <w:lang w:val="hr-HR"/>
        </w:rPr>
        <w:t xml:space="preserve">. 3873/2 i dio čest. </w:t>
      </w:r>
      <w:proofErr w:type="spellStart"/>
      <w:r w:rsidR="00623D2A" w:rsidRPr="00623D2A">
        <w:rPr>
          <w:bCs/>
          <w:lang w:val="hr-HR"/>
        </w:rPr>
        <w:t>zgr</w:t>
      </w:r>
      <w:proofErr w:type="spellEnd"/>
      <w:r w:rsidR="00623D2A" w:rsidRPr="00623D2A">
        <w:rPr>
          <w:bCs/>
          <w:lang w:val="hr-HR"/>
        </w:rPr>
        <w:t>. 17/1 sve K.O. Donje Polje</w:t>
      </w:r>
      <w:r w:rsidR="003C2308">
        <w:rPr>
          <w:bCs/>
          <w:lang w:val="hr-HR"/>
        </w:rPr>
        <w:t>,</w:t>
      </w:r>
      <w:r w:rsidR="00623D2A" w:rsidRPr="00623D2A">
        <w:rPr>
          <w:lang w:val="hr-HR"/>
        </w:rPr>
        <w:t xml:space="preserve"> </w:t>
      </w:r>
      <w:r w:rsidR="00623D2A">
        <w:rPr>
          <w:lang w:val="hr-HR"/>
        </w:rPr>
        <w:t>izrađeni od strane tvrtke GEODETSKA MJERENJA d.o.o. Ante Starčevića  7, Šibenik.</w:t>
      </w:r>
    </w:p>
    <w:bookmarkEnd w:id="0"/>
    <w:p w14:paraId="3F7F4C85" w14:textId="5B494CFB" w:rsidR="00623D2A" w:rsidRPr="00623D2A" w:rsidRDefault="00623D2A" w:rsidP="00623D2A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</w:t>
      </w:r>
    </w:p>
    <w:p w14:paraId="7F175E8E" w14:textId="7A2E9F8E" w:rsidR="00712851" w:rsidRDefault="00623D2A" w:rsidP="003C2308">
      <w:pPr>
        <w:jc w:val="both"/>
        <w:rPr>
          <w:lang w:val="hr-HR"/>
        </w:rPr>
      </w:pPr>
      <w:r>
        <w:rPr>
          <w:lang w:val="hr-HR"/>
        </w:rPr>
        <w:t xml:space="preserve"> </w:t>
      </w:r>
    </w:p>
    <w:p w14:paraId="15BABC30" w14:textId="77777777" w:rsidR="003D7DEA" w:rsidRDefault="003D7DEA" w:rsidP="00FB3667">
      <w:pPr>
        <w:rPr>
          <w:lang w:val="hr-HR"/>
        </w:rPr>
      </w:pPr>
    </w:p>
    <w:p w14:paraId="37D23A94" w14:textId="20B723E1" w:rsidR="00986AB7" w:rsidRDefault="00986AB7">
      <w:pPr>
        <w:jc w:val="center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</w:t>
      </w:r>
      <w:r w:rsidR="00464169">
        <w:rPr>
          <w:lang w:val="hr-HR"/>
        </w:rPr>
        <w:t xml:space="preserve">   </w:t>
      </w:r>
      <w:r w:rsidR="00712853">
        <w:rPr>
          <w:lang w:val="hr-HR"/>
        </w:rPr>
        <w:t xml:space="preserve">    </w:t>
      </w:r>
      <w:r>
        <w:rPr>
          <w:lang w:val="hr-HR"/>
        </w:rPr>
        <w:t>GRADONAČELNIK</w:t>
      </w:r>
    </w:p>
    <w:p w14:paraId="171E2200" w14:textId="57EAB049" w:rsidR="00986AB7" w:rsidRDefault="00986AB7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</w:t>
      </w:r>
      <w:r w:rsidR="00295F68">
        <w:rPr>
          <w:lang w:val="hr-HR"/>
        </w:rPr>
        <w:t xml:space="preserve">                            </w:t>
      </w:r>
      <w:r w:rsidR="00FD4327">
        <w:rPr>
          <w:lang w:val="hr-HR"/>
        </w:rPr>
        <w:t xml:space="preserve"> </w:t>
      </w:r>
      <w:r w:rsidR="00A14C44">
        <w:rPr>
          <w:lang w:val="hr-HR"/>
        </w:rPr>
        <w:t xml:space="preserve"> </w:t>
      </w:r>
      <w:r w:rsidR="00D70455">
        <w:rPr>
          <w:lang w:val="hr-HR"/>
        </w:rPr>
        <w:t xml:space="preserve">  </w:t>
      </w:r>
      <w:r w:rsidR="00F0775D">
        <w:rPr>
          <w:lang w:val="hr-HR"/>
        </w:rPr>
        <w:t xml:space="preserve"> </w:t>
      </w:r>
      <w:r w:rsidR="006A680A">
        <w:rPr>
          <w:lang w:val="hr-HR"/>
        </w:rPr>
        <w:t xml:space="preserve"> </w:t>
      </w:r>
      <w:r w:rsidR="00DD6984">
        <w:rPr>
          <w:lang w:val="hr-HR"/>
        </w:rPr>
        <w:t>Željko Burić, dr.</w:t>
      </w:r>
      <w:r w:rsidR="00711516">
        <w:rPr>
          <w:lang w:val="hr-HR"/>
        </w:rPr>
        <w:t xml:space="preserve"> </w:t>
      </w:r>
      <w:proofErr w:type="spellStart"/>
      <w:r w:rsidR="00DD6984">
        <w:rPr>
          <w:lang w:val="hr-HR"/>
        </w:rPr>
        <w:t>med</w:t>
      </w:r>
      <w:r w:rsidR="00F364B2">
        <w:rPr>
          <w:lang w:val="hr-HR"/>
        </w:rPr>
        <w:t>.</w:t>
      </w:r>
      <w:r w:rsidR="009252FC">
        <w:rPr>
          <w:lang w:val="hr-HR"/>
        </w:rPr>
        <w:t>v.r</w:t>
      </w:r>
      <w:proofErr w:type="spellEnd"/>
      <w:r w:rsidR="009252FC">
        <w:rPr>
          <w:lang w:val="hr-HR"/>
        </w:rPr>
        <w:t>.</w:t>
      </w:r>
      <w:r w:rsidR="00712853">
        <w:rPr>
          <w:lang w:val="hr-HR"/>
        </w:rPr>
        <w:t xml:space="preserve"> </w:t>
      </w:r>
    </w:p>
    <w:sectPr w:rsidR="00986AB7">
      <w:pgSz w:w="11906" w:h="16838"/>
      <w:pgMar w:top="1417" w:right="1417" w:bottom="1417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26963"/>
    <w:multiLevelType w:val="hybridMultilevel"/>
    <w:tmpl w:val="4950D17A"/>
    <w:lvl w:ilvl="0" w:tplc="B28C48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E5324"/>
    <w:multiLevelType w:val="hybridMultilevel"/>
    <w:tmpl w:val="169A5DB2"/>
    <w:lvl w:ilvl="0" w:tplc="AFDCFA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F0FEE"/>
    <w:multiLevelType w:val="hybridMultilevel"/>
    <w:tmpl w:val="955A1DEA"/>
    <w:lvl w:ilvl="0" w:tplc="041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8549BA"/>
    <w:multiLevelType w:val="hybridMultilevel"/>
    <w:tmpl w:val="55AE8742"/>
    <w:lvl w:ilvl="0" w:tplc="E83E5354">
      <w:start w:val="3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4F924887"/>
    <w:multiLevelType w:val="hybridMultilevel"/>
    <w:tmpl w:val="DF5A134A"/>
    <w:lvl w:ilvl="0" w:tplc="70D87EBA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E814A2E"/>
    <w:multiLevelType w:val="hybridMultilevel"/>
    <w:tmpl w:val="E7A6518C"/>
    <w:lvl w:ilvl="0" w:tplc="1CF4FF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61715"/>
    <w:multiLevelType w:val="hybridMultilevel"/>
    <w:tmpl w:val="427C0846"/>
    <w:lvl w:ilvl="0" w:tplc="26F864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87F5D"/>
    <w:multiLevelType w:val="hybridMultilevel"/>
    <w:tmpl w:val="083415DE"/>
    <w:lvl w:ilvl="0" w:tplc="DBB430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20C3F"/>
    <w:multiLevelType w:val="hybridMultilevel"/>
    <w:tmpl w:val="C1962BD6"/>
    <w:lvl w:ilvl="0" w:tplc="4F748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105512">
    <w:abstractNumId w:val="2"/>
  </w:num>
  <w:num w:numId="2" w16cid:durableId="1675767280">
    <w:abstractNumId w:val="4"/>
  </w:num>
  <w:num w:numId="3" w16cid:durableId="1340231267">
    <w:abstractNumId w:val="7"/>
  </w:num>
  <w:num w:numId="4" w16cid:durableId="1345011820">
    <w:abstractNumId w:val="8"/>
  </w:num>
  <w:num w:numId="5" w16cid:durableId="1645351972">
    <w:abstractNumId w:val="1"/>
  </w:num>
  <w:num w:numId="6" w16cid:durableId="1633485992">
    <w:abstractNumId w:val="0"/>
  </w:num>
  <w:num w:numId="7" w16cid:durableId="212664346">
    <w:abstractNumId w:val="5"/>
  </w:num>
  <w:num w:numId="8" w16cid:durableId="1805465660">
    <w:abstractNumId w:val="6"/>
  </w:num>
  <w:num w:numId="9" w16cid:durableId="1024599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4FB0"/>
    <w:rsid w:val="00037152"/>
    <w:rsid w:val="00063745"/>
    <w:rsid w:val="000717E4"/>
    <w:rsid w:val="00074108"/>
    <w:rsid w:val="0008328D"/>
    <w:rsid w:val="000B18D3"/>
    <w:rsid w:val="000F2C8F"/>
    <w:rsid w:val="000F4DDD"/>
    <w:rsid w:val="000F7E68"/>
    <w:rsid w:val="00124CEE"/>
    <w:rsid w:val="00144F7B"/>
    <w:rsid w:val="00151FCB"/>
    <w:rsid w:val="00192E38"/>
    <w:rsid w:val="001A2C14"/>
    <w:rsid w:val="001A7D5D"/>
    <w:rsid w:val="001F7E15"/>
    <w:rsid w:val="001F7FEA"/>
    <w:rsid w:val="0023398E"/>
    <w:rsid w:val="00235BB1"/>
    <w:rsid w:val="00263660"/>
    <w:rsid w:val="00281B48"/>
    <w:rsid w:val="00283DF1"/>
    <w:rsid w:val="00295F68"/>
    <w:rsid w:val="00296360"/>
    <w:rsid w:val="002A544B"/>
    <w:rsid w:val="002B52EE"/>
    <w:rsid w:val="0032460F"/>
    <w:rsid w:val="003904D4"/>
    <w:rsid w:val="003B4A12"/>
    <w:rsid w:val="003C2308"/>
    <w:rsid w:val="003C69BB"/>
    <w:rsid w:val="003D504E"/>
    <w:rsid w:val="003D7DEA"/>
    <w:rsid w:val="003E5CAC"/>
    <w:rsid w:val="003F1AC3"/>
    <w:rsid w:val="0040718E"/>
    <w:rsid w:val="00464169"/>
    <w:rsid w:val="00470BAB"/>
    <w:rsid w:val="004873AC"/>
    <w:rsid w:val="004A3C9D"/>
    <w:rsid w:val="004E30BB"/>
    <w:rsid w:val="0051345D"/>
    <w:rsid w:val="005325D7"/>
    <w:rsid w:val="0056344D"/>
    <w:rsid w:val="00565A15"/>
    <w:rsid w:val="00584842"/>
    <w:rsid w:val="00587EE4"/>
    <w:rsid w:val="00593610"/>
    <w:rsid w:val="005C2773"/>
    <w:rsid w:val="005C6E1B"/>
    <w:rsid w:val="005D5536"/>
    <w:rsid w:val="005F196A"/>
    <w:rsid w:val="006052B9"/>
    <w:rsid w:val="00623D2A"/>
    <w:rsid w:val="00643911"/>
    <w:rsid w:val="00645386"/>
    <w:rsid w:val="006472E8"/>
    <w:rsid w:val="00652216"/>
    <w:rsid w:val="006A680A"/>
    <w:rsid w:val="006B53D9"/>
    <w:rsid w:val="006D27C6"/>
    <w:rsid w:val="006E0907"/>
    <w:rsid w:val="006F0625"/>
    <w:rsid w:val="006F224A"/>
    <w:rsid w:val="00711516"/>
    <w:rsid w:val="00712851"/>
    <w:rsid w:val="00712853"/>
    <w:rsid w:val="007728F3"/>
    <w:rsid w:val="00814970"/>
    <w:rsid w:val="008408F1"/>
    <w:rsid w:val="00880A80"/>
    <w:rsid w:val="008A53C6"/>
    <w:rsid w:val="008B38F3"/>
    <w:rsid w:val="008D415B"/>
    <w:rsid w:val="0090173D"/>
    <w:rsid w:val="00902405"/>
    <w:rsid w:val="00921A48"/>
    <w:rsid w:val="009252FC"/>
    <w:rsid w:val="0093737F"/>
    <w:rsid w:val="00963961"/>
    <w:rsid w:val="00986AB7"/>
    <w:rsid w:val="009C7AB6"/>
    <w:rsid w:val="00A14C44"/>
    <w:rsid w:val="00A34FB0"/>
    <w:rsid w:val="00A47E55"/>
    <w:rsid w:val="00A62D74"/>
    <w:rsid w:val="00A67561"/>
    <w:rsid w:val="00AA2258"/>
    <w:rsid w:val="00AC3632"/>
    <w:rsid w:val="00B14857"/>
    <w:rsid w:val="00B326BD"/>
    <w:rsid w:val="00B469AC"/>
    <w:rsid w:val="00BD258F"/>
    <w:rsid w:val="00BD5318"/>
    <w:rsid w:val="00BF3DEC"/>
    <w:rsid w:val="00C0681B"/>
    <w:rsid w:val="00C20D20"/>
    <w:rsid w:val="00C21398"/>
    <w:rsid w:val="00C343C5"/>
    <w:rsid w:val="00C756F3"/>
    <w:rsid w:val="00C920B1"/>
    <w:rsid w:val="00CA3C3A"/>
    <w:rsid w:val="00D305BB"/>
    <w:rsid w:val="00D70455"/>
    <w:rsid w:val="00D8574D"/>
    <w:rsid w:val="00DA2B7D"/>
    <w:rsid w:val="00DD0DF0"/>
    <w:rsid w:val="00DD5875"/>
    <w:rsid w:val="00DD6984"/>
    <w:rsid w:val="00E02CB8"/>
    <w:rsid w:val="00E031A3"/>
    <w:rsid w:val="00E62F58"/>
    <w:rsid w:val="00E875CA"/>
    <w:rsid w:val="00EA67CA"/>
    <w:rsid w:val="00EF731A"/>
    <w:rsid w:val="00F0775D"/>
    <w:rsid w:val="00F32147"/>
    <w:rsid w:val="00F35EC3"/>
    <w:rsid w:val="00F364B2"/>
    <w:rsid w:val="00F70E69"/>
    <w:rsid w:val="00F73A71"/>
    <w:rsid w:val="00F92C4D"/>
    <w:rsid w:val="00FA05D1"/>
    <w:rsid w:val="00FA17EF"/>
    <w:rsid w:val="00FA35EF"/>
    <w:rsid w:val="00FB1AEE"/>
    <w:rsid w:val="00FB2292"/>
    <w:rsid w:val="00FB3667"/>
    <w:rsid w:val="00FC3DA8"/>
    <w:rsid w:val="00FD2903"/>
    <w:rsid w:val="00FD4327"/>
    <w:rsid w:val="00FE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75AC71"/>
  <w15:chartTrackingRefBased/>
  <w15:docId w15:val="{68F618FF-12E0-4E58-A0D3-5747B5D1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sz w:val="24"/>
      <w:lang w:val="en-GB"/>
    </w:rPr>
  </w:style>
  <w:style w:type="character" w:customStyle="1" w:styleId="PodnojeChar">
    <w:name w:val="Podnožje Char"/>
    <w:rPr>
      <w:sz w:val="24"/>
      <w:lang w:val="en-GB"/>
    </w:rPr>
  </w:style>
  <w:style w:type="character" w:customStyle="1" w:styleId="TijelotekstaChar">
    <w:name w:val="Tijelo teksta Char"/>
    <w:rPr>
      <w:sz w:val="24"/>
      <w:lang w:val="en-US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pPr>
      <w:jc w:val="both"/>
    </w:pPr>
    <w:rPr>
      <w:szCs w:val="20"/>
      <w:lang w:val="en-US"/>
    </w:rPr>
  </w:style>
  <w:style w:type="paragraph" w:styleId="Popis">
    <w:name w:val="List"/>
    <w:basedOn w:val="Tijeloteksta"/>
    <w:rPr>
      <w:rFonts w:cs="Mangal"/>
    </w:rPr>
  </w:style>
  <w:style w:type="paragraph" w:customStyle="1" w:styleId="Opisslike1">
    <w:name w:val="Opis slik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szCs w:val="20"/>
    </w:rPr>
  </w:style>
  <w:style w:type="paragraph" w:styleId="Podnoje">
    <w:name w:val="footer"/>
    <w:basedOn w:val="Normal"/>
    <w:pPr>
      <w:tabs>
        <w:tab w:val="center" w:pos="4153"/>
        <w:tab w:val="right" w:pos="8306"/>
      </w:tabs>
    </w:pPr>
    <w:rPr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1485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B14857"/>
    <w:rPr>
      <w:rFonts w:ascii="Segoe UI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2A7B1-BFFF-4707-B50B-700FFFBF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+++</vt:lpstr>
    </vt:vector>
  </TitlesOfParts>
  <Company>Hewlett-Packard Company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+++</dc:title>
  <dc:subject/>
  <dc:creator>Comp</dc:creator>
  <cp:keywords/>
  <cp:lastModifiedBy>Hrvoje Poljičak</cp:lastModifiedBy>
  <cp:revision>2</cp:revision>
  <cp:lastPrinted>2022-04-06T11:24:00Z</cp:lastPrinted>
  <dcterms:created xsi:type="dcterms:W3CDTF">2023-02-14T10:51:00Z</dcterms:created>
  <dcterms:modified xsi:type="dcterms:W3CDTF">2023-02-14T10:51:00Z</dcterms:modified>
</cp:coreProperties>
</file>